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0B" w:rsidRPr="00D76F0B" w:rsidRDefault="00D76F0B" w:rsidP="00D76F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0B">
        <w:rPr>
          <w:rFonts w:ascii="Georgia" w:eastAsia="Times New Roman" w:hAnsi="Georgia" w:cs="Times New Roman"/>
          <w:b/>
          <w:bCs/>
          <w:color w:val="FF0000"/>
          <w:sz w:val="30"/>
          <w:szCs w:val="30"/>
          <w:lang w:eastAsia="ru-RU"/>
        </w:rPr>
        <w:t>Безопасность детей в сети  Интернет</w:t>
      </w:r>
    </w:p>
    <w:p w:rsidR="00D76F0B" w:rsidRPr="00D76F0B" w:rsidRDefault="00D76F0B" w:rsidP="00D76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Бурное развитие компьютерных технологий и широкое распространение сети Интернет открывает перед людьми большие возможности для общения и саморазвития. Мы понимаем, что Интернет – это не только кладезь возможностей, но и источник угроз.  Сегодня количество пользователей российской сети Интернет составляет десятки миллионов людей, и немалая часть из них – дети, которые могут не знать об опасностях мировой паутины. Мы хотим сделать Интернет максимально безопасным для подрастающих поколений. Эта цель осуществима, если государство, представители бизнеса, правоохранительные органы и общественность объединят усилия, а родители осознают свое главенство в обеспечении безопасности детей. Данные рекомендации – практическая информация для  Вас,   уважаемые родители, которая поможет предупредить угрозы и сделать работу детей в Интернете полезной.</w:t>
      </w:r>
    </w:p>
    <w:p w:rsidR="00D76F0B" w:rsidRPr="00D76F0B" w:rsidRDefault="00D76F0B" w:rsidP="00D76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0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Правило 1.  Внимательно относитесь к действиям ваших детей в «мировой паутине»:</w:t>
      </w:r>
    </w:p>
    <w:p w:rsidR="00D76F0B" w:rsidRPr="00D76F0B" w:rsidRDefault="00D76F0B" w:rsidP="00D76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отправляйте детей в «свободное плавание» по Интернету. Старайтесь активно участвовать в общении ребенка с Интернетом, особенно на этапе освоения.</w:t>
      </w:r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Беседуйте с ребенком о том, что нового для себя он узнает с помощью Интернета, рассказывайте, как вовремя предупредить угрозы.</w:t>
      </w:r>
    </w:p>
    <w:p w:rsidR="00D76F0B" w:rsidRPr="00D76F0B" w:rsidRDefault="00D76F0B" w:rsidP="00D76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0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Правило 2.  Информируйте ребенка о возможностях и опасностях, которые несет в себе сеть:</w:t>
      </w:r>
    </w:p>
    <w:p w:rsidR="00D76F0B" w:rsidRPr="00D76F0B" w:rsidRDefault="00D76F0B" w:rsidP="00D76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Объясните ребенку, что в Интернете как в жизни встречаются и «хорошие», и «плохие» люди. Объясните, что если ребенок столкнулся с негативом или насилием со стороны другого пользователя Интернета, ему нужно сообщить об этом близким людям.</w:t>
      </w:r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Объясните ребенку, что размещать свои личные данные (адрес, телефон, место учебы) в социальных сетях и других открытых источниках нежелательно и даже опасно.</w:t>
      </w:r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Научите ребенка искать нужную ему информацию и проверять ее, в том числе с вашей помощью.</w:t>
      </w:r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Научите ребенка внимательно относиться к скачиванию платной информации и получению платных услуг из Интернета, особенно путём отправки </w:t>
      </w:r>
      <w:proofErr w:type="spellStart"/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t>sms</w:t>
      </w:r>
      <w:proofErr w:type="spellEnd"/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t>, – во избежание потери денег.</w:t>
      </w:r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Сформируйте список полезных, интересных, безопасных ресурсов, которыми может пользоваться ваш ребенок, и посоветуйте их использовать.</w:t>
      </w:r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Объясните, что нежелательно переходить по ссылкам в Интернете. Доказано, что за шесть кликов можно перейти от «белого» сайта к «чёрному».</w:t>
      </w:r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Научите ребенка самостоятельно вносить адрес в адресную строку браузера. Это позволит избежать сайтов-клонов.</w:t>
      </w:r>
    </w:p>
    <w:p w:rsidR="00D76F0B" w:rsidRPr="00D76F0B" w:rsidRDefault="00D76F0B" w:rsidP="00D76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0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Правило 3.  Выберите удобную форму контроля пребывания вашего ребенка в Сети:</w:t>
      </w:r>
    </w:p>
    <w:p w:rsidR="00D76F0B" w:rsidRPr="00D76F0B" w:rsidRDefault="00D76F0B" w:rsidP="00D76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Установите на ваш компьютер необходимое программное обеспечение – решение родительского контроля, антивирус Касперского или  </w:t>
      </w:r>
      <w:proofErr w:type="spellStart"/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t>Doctor</w:t>
      </w:r>
      <w:proofErr w:type="spellEnd"/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Простые настройки компьютера позволят вам быть в курсе того, какую информацию просматривал ваш ребенок. Регулярно отслеживайте ресурсы, которые посещает ребенок.</w:t>
      </w:r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Пользуйтесь программами семейной безопасности, которые позволяют полностью перекрыть доступ в Интернет или установить веб - фильтры, а также проверить, на какие сайты заходит ребенок, какие программы использует, сколько времени проводит в сети.</w:t>
      </w:r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Если ваш ребенок – учащийся младших классов и часто остается дома один, ограничьте ему время пребывания в Интернете.</w:t>
      </w:r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Если компьютер используется всеми членами семьи, установите его в месте, доступном для всех членов семьи, а не в комнате ребенка.</w:t>
      </w:r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D76F0B" w:rsidRPr="00D76F0B" w:rsidRDefault="00D76F0B" w:rsidP="00D76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0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Правило 4.  Регулярно повышайте уровень компьютерной грамотности, чтобы знать, как обеспечить безопасность детей:</w:t>
      </w:r>
    </w:p>
    <w:p w:rsidR="00D76F0B" w:rsidRPr="00D76F0B" w:rsidRDefault="00D76F0B" w:rsidP="00D76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Используйте удобные возможности повышения уровня компьютерной и Интернет - грамотности, например, посещение курсов, чтение специальной литературы, консультации с экспертами. </w:t>
      </w:r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Знакомьте всех членов вашей семьи с базовыми принципами безопасной работы на компьютере и в Интернете.</w:t>
      </w:r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Учитесь у ребенка! Дети XXI века нередко </w:t>
      </w:r>
      <w:proofErr w:type="spellStart"/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продвинутее</w:t>
      </w:r>
      <w:proofErr w:type="spellEnd"/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родителей в вопросах компьютера и Интернета. В форме игры попросите ребенка показать свои возможности и научить вас незнакомым действиям.</w:t>
      </w:r>
    </w:p>
    <w:p w:rsidR="00D76F0B" w:rsidRPr="00D76F0B" w:rsidRDefault="00D76F0B" w:rsidP="00D76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0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Правило 5.  Будьте внимательны к поведению ребенка, отслеживайте признаки Интернет - зависимости:</w:t>
      </w:r>
    </w:p>
    <w:p w:rsidR="00D76F0B" w:rsidRPr="00D76F0B" w:rsidRDefault="00D76F0B" w:rsidP="00D76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Уясните, вредные привычки влияют на здоровье, а Интернет-зависимость наносит вред психике человека. По мнению врачей и психологов, зависимость от Интернета является «удобным» типом зависимости для родителей, так как носит неявный характер по сравнению с другими серьезными проблемами, к примеру, алкоголем и наркотиками. </w:t>
      </w:r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Будьте внимательны к переменам в поведении ребенка Раздражительность, рассеянность, замкнутость, потеря интереса к любимым занятиям, ложь о количестве времени, которое ребенок проводит в сети, частое употребление пищи перед компьютером – все это может быть признаками зависимости от Интернета.</w:t>
      </w:r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Придумайте полезную альтернативу Интернету. Это может быть увлекательное занятие, активный отдых, посещение спортивных секций и кружков, обычная прогулка с друзьями или родителями.</w:t>
      </w:r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Старайтесь распознать зависимость как можно раньше и при необходимости обратиться к специалисту.</w:t>
      </w:r>
    </w:p>
    <w:p w:rsidR="00D76F0B" w:rsidRPr="00D76F0B" w:rsidRDefault="00D76F0B" w:rsidP="00D76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0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Правило 6.  Руководствуйтесь рекомендациями педиатров:</w:t>
      </w:r>
    </w:p>
    <w:p w:rsidR="00D76F0B" w:rsidRPr="00D76F0B" w:rsidRDefault="00D76F0B" w:rsidP="00D76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времени можно позволять ребенку сидеть за компьютером?  В этом вопросе вы должны проявить настойчивость и непреклонность, как при дозировке лекарств.</w:t>
      </w:r>
    </w:p>
    <w:p w:rsidR="00D76F0B" w:rsidRPr="00D76F0B" w:rsidRDefault="00D76F0B" w:rsidP="00D76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Ребенок до 6 лет не должен проводить за компьютером более 10 - 15 минут.</w:t>
      </w:r>
    </w:p>
    <w:p w:rsidR="00D76F0B" w:rsidRPr="00D76F0B" w:rsidRDefault="00D76F0B" w:rsidP="00D76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в возрасте 7 - 8 лет ограничение составляет 30 - 40 минут в день.</w:t>
      </w:r>
    </w:p>
    <w:p w:rsidR="00D76F0B" w:rsidRPr="00D76F0B" w:rsidRDefault="00D76F0B" w:rsidP="00D76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В  9 - 11 лет можно позволять сидеть за компьютером не более часа - двух в день.</w:t>
      </w:r>
    </w:p>
    <w:p w:rsidR="00D76F0B" w:rsidRPr="00D76F0B" w:rsidRDefault="00D76F0B" w:rsidP="00D76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0B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 xml:space="preserve">Помните, что злоупотребление компьютером рискованно для физического здоровья и может вызвать у ребенка ухудшение зрения, гиподинамию, подверженность аллергиям и даже </w:t>
      </w:r>
      <w:proofErr w:type="spellStart"/>
      <w:r w:rsidRPr="00D76F0B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сердечнососудистые</w:t>
      </w:r>
      <w:proofErr w:type="spellEnd"/>
      <w:r w:rsidRPr="00D76F0B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 xml:space="preserve"> заболевания.</w:t>
      </w:r>
    </w:p>
    <w:p w:rsidR="00D76F0B" w:rsidRPr="00D76F0B" w:rsidRDefault="00D76F0B" w:rsidP="00D76F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91025" cy="5710335"/>
            <wp:effectExtent l="0" t="0" r="0" b="5080"/>
            <wp:docPr id="5" name="Рисунок 5" descr="http://korablik.ucoz.ru/_tbkp/2013-2014/banner/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ablik.ucoz.ru/_tbkp/2013-2014/banner/intern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113" cy="572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F6E" w:rsidRPr="00D76F0B" w:rsidRDefault="00D76F0B" w:rsidP="00D76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CE7F6E" w:rsidRPr="00D7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2EC5"/>
    <w:multiLevelType w:val="multilevel"/>
    <w:tmpl w:val="D972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4A5772"/>
    <w:multiLevelType w:val="multilevel"/>
    <w:tmpl w:val="EE7A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7E"/>
    <w:rsid w:val="000F2C7E"/>
    <w:rsid w:val="009A65FA"/>
    <w:rsid w:val="00CE7F6E"/>
    <w:rsid w:val="00D7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5FA"/>
    <w:rPr>
      <w:b/>
      <w:bCs/>
    </w:rPr>
  </w:style>
  <w:style w:type="character" w:styleId="a5">
    <w:name w:val="Emphasis"/>
    <w:basedOn w:val="a0"/>
    <w:uiPriority w:val="20"/>
    <w:qFormat/>
    <w:rsid w:val="009A65FA"/>
    <w:rPr>
      <w:i/>
      <w:iCs/>
    </w:rPr>
  </w:style>
  <w:style w:type="character" w:customStyle="1" w:styleId="apple-converted-space">
    <w:name w:val="apple-converted-space"/>
    <w:basedOn w:val="a0"/>
    <w:rsid w:val="009A65FA"/>
  </w:style>
  <w:style w:type="paragraph" w:styleId="a6">
    <w:name w:val="Balloon Text"/>
    <w:basedOn w:val="a"/>
    <w:link w:val="a7"/>
    <w:uiPriority w:val="99"/>
    <w:semiHidden/>
    <w:unhideWhenUsed/>
    <w:rsid w:val="009A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5FA"/>
    <w:rPr>
      <w:b/>
      <w:bCs/>
    </w:rPr>
  </w:style>
  <w:style w:type="character" w:styleId="a5">
    <w:name w:val="Emphasis"/>
    <w:basedOn w:val="a0"/>
    <w:uiPriority w:val="20"/>
    <w:qFormat/>
    <w:rsid w:val="009A65FA"/>
    <w:rPr>
      <w:i/>
      <w:iCs/>
    </w:rPr>
  </w:style>
  <w:style w:type="character" w:customStyle="1" w:styleId="apple-converted-space">
    <w:name w:val="apple-converted-space"/>
    <w:basedOn w:val="a0"/>
    <w:rsid w:val="009A65FA"/>
  </w:style>
  <w:style w:type="paragraph" w:styleId="a6">
    <w:name w:val="Balloon Text"/>
    <w:basedOn w:val="a"/>
    <w:link w:val="a7"/>
    <w:uiPriority w:val="99"/>
    <w:semiHidden/>
    <w:unhideWhenUsed/>
    <w:rsid w:val="009A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5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843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2015-03-18T08:27:00Z</dcterms:created>
  <dcterms:modified xsi:type="dcterms:W3CDTF">2015-03-18T08:44:00Z</dcterms:modified>
</cp:coreProperties>
</file>